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Pr="00FB5CE1" w:rsidRDefault="0028623A" w:rsidP="00FB5CE1">
      <w:pPr>
        <w:ind w:left="27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</w:t>
      </w:r>
      <w:r w:rsidR="00FB5CE1">
        <w:rPr>
          <w:rFonts w:ascii="Arial" w:hAnsi="Arial" w:cs="Arial"/>
          <w:b/>
          <w:bCs/>
          <w:sz w:val="20"/>
          <w:szCs w:val="20"/>
        </w:rPr>
        <w:t xml:space="preserve"> carta intestata dell'iscritto)</w:t>
      </w:r>
    </w:p>
    <w:p w:rsidR="0028623A" w:rsidRDefault="0028623A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AUTOCERTIFICAZIONE INSUSSISTENZA CAUSE D'INCOMPATIBILITA </w:t>
      </w:r>
    </w:p>
    <w:p w:rsidR="00FB5CE1" w:rsidRDefault="00FB5CE1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Il/la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nato/a </w:t>
      </w:r>
      <w:proofErr w:type="spellStart"/>
      <w:r w:rsidRPr="00FB5CE1">
        <w:rPr>
          <w:rFonts w:ascii="Arial" w:hAnsi="Arial" w:cs="Arial"/>
          <w:spacing w:val="-2"/>
          <w:sz w:val="20"/>
          <w:szCs w:val="20"/>
        </w:rPr>
        <w:t>a</w:t>
      </w:r>
      <w:proofErr w:type="spellEnd"/>
      <w:r w:rsidRPr="00FB5CE1">
        <w:rPr>
          <w:rFonts w:ascii="Arial" w:hAnsi="Arial" w:cs="Arial"/>
          <w:spacing w:val="-2"/>
          <w:sz w:val="20"/>
          <w:szCs w:val="20"/>
        </w:rPr>
        <w:t xml:space="preserve">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Pr="00FB5CE1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Default="0028623A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iscritto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all'Albo Sezione A Commercialisti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all'Albo Sezione B Esperti Contabili</w:t>
      </w:r>
    </w:p>
    <w:p w:rsidR="0028623A" w:rsidRDefault="0028623A" w:rsidP="0028623A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tenuto dall'Ordine dei Dottori Commercialisti ed Esperti Contabili di </w:t>
      </w:r>
      <w:r w:rsidR="00FB5CE1">
        <w:rPr>
          <w:rFonts w:ascii="Arial" w:hAnsi="Arial" w:cs="Arial"/>
          <w:spacing w:val="-3"/>
          <w:sz w:val="20"/>
          <w:szCs w:val="20"/>
        </w:rPr>
        <w:t>Pisa</w:t>
      </w:r>
      <w:r>
        <w:rPr>
          <w:rFonts w:ascii="Arial" w:hAnsi="Arial" w:cs="Arial"/>
          <w:spacing w:val="-3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28623A" w:rsidRDefault="0028623A" w:rsidP="00380B84">
      <w:pPr>
        <w:spacing w:line="360" w:lineRule="auto"/>
        <w:jc w:val="both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 xml:space="preserve">di essere a conoscenza delle cause di incompatibilità all'esercizio della professione previste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139/2005,</w:t>
      </w:r>
    </w:p>
    <w:p w:rsidR="00380B84" w:rsidRPr="00380B84" w:rsidRDefault="00380B84" w:rsidP="00380B84">
      <w:pPr>
        <w:spacing w:line="360" w:lineRule="auto"/>
        <w:jc w:val="both"/>
        <w:rPr>
          <w:rFonts w:ascii="Arial" w:hAnsi="Arial" w:cs="Arial"/>
          <w:bCs/>
          <w:spacing w:val="1"/>
          <w:sz w:val="20"/>
          <w:szCs w:val="20"/>
        </w:rPr>
      </w:pPr>
      <w:r w:rsidRPr="00380B84">
        <w:rPr>
          <w:rFonts w:ascii="Arial" w:hAnsi="Arial" w:cs="Arial"/>
          <w:bCs/>
          <w:spacing w:val="1"/>
          <w:sz w:val="20"/>
          <w:szCs w:val="20"/>
        </w:rPr>
        <w:t xml:space="preserve">- di essere </w:t>
      </w:r>
      <w:r>
        <w:rPr>
          <w:rFonts w:ascii="Arial" w:hAnsi="Arial" w:cs="Arial"/>
          <w:bCs/>
          <w:spacing w:val="1"/>
          <w:sz w:val="20"/>
          <w:szCs w:val="20"/>
        </w:rPr>
        <w:t xml:space="preserve">a conoscenza dell’obbligo assicurativo per i rischi derivanti dall’esercizio dell’attività professionale previsto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dall’art. 5</w:t>
      </w:r>
      <w:r w:rsidRPr="00380B84">
        <w:rPr>
          <w:b/>
        </w:rPr>
        <w:t xml:space="preserve">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del DPR 137/2012</w:t>
      </w:r>
      <w:r>
        <w:rPr>
          <w:rFonts w:ascii="Arial" w:hAnsi="Arial" w:cs="Arial"/>
          <w:bCs/>
          <w:spacing w:val="1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8623A" w:rsidRDefault="0028623A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- ai sensi dell'art. 46 e dell'art. 47 del DPR 28 dicembre 2000 n. 445 in materia di snellimento</w:t>
      </w:r>
      <w:r w:rsidR="00FB5CE1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e consapevole delle responsabilità penali previste dall'art. 76 del </w:t>
      </w:r>
      <w:r>
        <w:rPr>
          <w:rFonts w:ascii="Arial" w:hAnsi="Arial" w:cs="Arial"/>
          <w:b/>
          <w:bCs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dichiarazione non corrispondente al</w:t>
      </w:r>
      <w:r w:rsidR="00FB5CE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vero:</w:t>
      </w:r>
    </w:p>
    <w:p w:rsidR="00743FBF" w:rsidRDefault="00743FBF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28623A" w:rsidRPr="00FB5CE1" w:rsidRDefault="0028623A" w:rsidP="002A061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6"/>
          <w:sz w:val="20"/>
          <w:szCs w:val="20"/>
        </w:rPr>
      </w:pPr>
      <w:r w:rsidRPr="00FB5CE1">
        <w:rPr>
          <w:rFonts w:ascii="Arial" w:hAnsi="Arial" w:cs="Arial"/>
          <w:spacing w:val="6"/>
          <w:sz w:val="20"/>
          <w:szCs w:val="20"/>
        </w:rPr>
        <w:t xml:space="preserve">di essere in possesso dei requisiti per l'iscrizione all'Albo di cui all'art. 36 del </w:t>
      </w:r>
      <w:proofErr w:type="spellStart"/>
      <w:r w:rsidRPr="00FB5CE1">
        <w:rPr>
          <w:rFonts w:ascii="Arial" w:hAnsi="Arial" w:cs="Arial"/>
          <w:spacing w:val="6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6"/>
          <w:sz w:val="20"/>
          <w:szCs w:val="20"/>
        </w:rPr>
        <w:t xml:space="preserve"> 139/2005;</w:t>
      </w:r>
    </w:p>
    <w:p w:rsidR="00380B84" w:rsidRDefault="0028623A" w:rsidP="002A061A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 w:rsidRPr="00FB5CE1">
        <w:rPr>
          <w:rFonts w:ascii="Arial" w:hAnsi="Arial" w:cs="Arial"/>
          <w:spacing w:val="1"/>
          <w:sz w:val="20"/>
          <w:szCs w:val="20"/>
        </w:rPr>
        <w:t xml:space="preserve">di non trovarsi, alla data di sottoscrizione della presente autocertificazione, in alcuna delle cause </w:t>
      </w:r>
      <w:r w:rsidRPr="00FB5CE1">
        <w:rPr>
          <w:rFonts w:ascii="Arial" w:hAnsi="Arial" w:cs="Arial"/>
          <w:spacing w:val="8"/>
          <w:sz w:val="20"/>
          <w:szCs w:val="20"/>
        </w:rPr>
        <w:t xml:space="preserve">di incompatibilità all'esercizio della professione previste dall'art.4 del </w:t>
      </w:r>
      <w:proofErr w:type="spellStart"/>
      <w:r w:rsidRPr="00FB5CE1">
        <w:rPr>
          <w:rFonts w:ascii="Arial" w:hAnsi="Arial" w:cs="Arial"/>
          <w:spacing w:val="8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8"/>
          <w:sz w:val="20"/>
          <w:szCs w:val="20"/>
        </w:rPr>
        <w:t xml:space="preserve"> 139/2005</w:t>
      </w:r>
      <w:r w:rsidR="00380B84">
        <w:rPr>
          <w:rFonts w:ascii="Arial" w:hAnsi="Arial" w:cs="Arial"/>
          <w:spacing w:val="8"/>
          <w:sz w:val="20"/>
          <w:szCs w:val="20"/>
        </w:rPr>
        <w:t>;</w:t>
      </w:r>
    </w:p>
    <w:p w:rsidR="00A05BE8" w:rsidRDefault="00380B84" w:rsidP="00380B84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di </w:t>
      </w:r>
      <w:r w:rsidR="00C60E86">
        <w:rPr>
          <w:rFonts w:ascii="Arial" w:hAnsi="Arial" w:cs="Arial"/>
          <w:spacing w:val="8"/>
          <w:sz w:val="20"/>
          <w:szCs w:val="20"/>
        </w:rPr>
        <w:t xml:space="preserve">essere titolare di </w:t>
      </w:r>
      <w:r w:rsidRPr="00380B84">
        <w:rPr>
          <w:rFonts w:ascii="Arial" w:hAnsi="Arial" w:cs="Arial"/>
          <w:spacing w:val="8"/>
          <w:sz w:val="20"/>
          <w:szCs w:val="20"/>
        </w:rPr>
        <w:t xml:space="preserve">polizza assicurativa </w:t>
      </w:r>
      <w:r w:rsidR="00AE0577">
        <w:rPr>
          <w:rFonts w:ascii="Arial" w:hAnsi="Arial" w:cs="Arial"/>
          <w:spacing w:val="8"/>
          <w:sz w:val="20"/>
          <w:szCs w:val="20"/>
        </w:rPr>
        <w:t>numero (</w:t>
      </w:r>
      <w:r w:rsidR="00AE0577" w:rsidRPr="00AE0577">
        <w:rPr>
          <w:rFonts w:ascii="Arial" w:hAnsi="Arial" w:cs="Arial"/>
          <w:i/>
          <w:spacing w:val="8"/>
          <w:sz w:val="20"/>
          <w:szCs w:val="20"/>
        </w:rPr>
        <w:t>estremi della polizza e Istituto Assicurativo</w:t>
      </w:r>
      <w:r w:rsidR="00AE0577">
        <w:rPr>
          <w:rFonts w:ascii="Arial" w:hAnsi="Arial" w:cs="Arial"/>
          <w:spacing w:val="8"/>
          <w:sz w:val="20"/>
          <w:szCs w:val="20"/>
        </w:rPr>
        <w:t>) con massimale pari a € ………….</w:t>
      </w:r>
      <w:r w:rsidR="00A05BE8" w:rsidRPr="00A05BE8">
        <w:rPr>
          <w:rFonts w:ascii="Arial" w:hAnsi="Arial" w:cs="Arial"/>
          <w:spacing w:val="8"/>
          <w:sz w:val="20"/>
          <w:szCs w:val="20"/>
        </w:rPr>
        <w:t>per la responsabilità civile contro i rischi professionali</w:t>
      </w:r>
      <w:r w:rsidR="00A05BE8" w:rsidRPr="00380B84">
        <w:rPr>
          <w:rFonts w:ascii="Arial" w:hAnsi="Arial" w:cs="Arial"/>
          <w:spacing w:val="8"/>
          <w:sz w:val="20"/>
          <w:szCs w:val="20"/>
        </w:rPr>
        <w:t xml:space="preserve"> </w:t>
      </w:r>
      <w:r w:rsidRPr="00380B84">
        <w:rPr>
          <w:rFonts w:ascii="Arial" w:hAnsi="Arial" w:cs="Arial"/>
          <w:spacing w:val="8"/>
          <w:sz w:val="20"/>
          <w:szCs w:val="20"/>
        </w:rPr>
        <w:t>secondo le previsioni legislative vigenti</w:t>
      </w:r>
      <w:r w:rsidR="00A05BE8">
        <w:rPr>
          <w:rFonts w:ascii="Arial" w:hAnsi="Arial" w:cs="Arial"/>
          <w:spacing w:val="8"/>
          <w:sz w:val="20"/>
          <w:szCs w:val="20"/>
        </w:rPr>
        <w:t>.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28623A" w:rsidRDefault="0028623A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bookmarkStart w:id="0" w:name="_GoBack"/>
      <w:bookmarkEnd w:id="0"/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>Si allega copia di documento di identità valido</w:t>
      </w:r>
    </w:p>
    <w:sectPr w:rsidR="00424187" w:rsidRPr="00192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B7"/>
    <w:multiLevelType w:val="hybridMultilevel"/>
    <w:tmpl w:val="A2A4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4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6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7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253D16"/>
    <w:rsid w:val="0028623A"/>
    <w:rsid w:val="002A061A"/>
    <w:rsid w:val="00380B84"/>
    <w:rsid w:val="00424187"/>
    <w:rsid w:val="00743FBF"/>
    <w:rsid w:val="0092024F"/>
    <w:rsid w:val="00A05BE8"/>
    <w:rsid w:val="00AE0577"/>
    <w:rsid w:val="00C60E86"/>
    <w:rsid w:val="00FB5CE1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Elena Cambi</cp:lastModifiedBy>
  <cp:revision>2</cp:revision>
  <dcterms:created xsi:type="dcterms:W3CDTF">2018-02-07T11:43:00Z</dcterms:created>
  <dcterms:modified xsi:type="dcterms:W3CDTF">2018-02-07T11:43:00Z</dcterms:modified>
</cp:coreProperties>
</file>